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99" w:rsidRPr="006027CB" w:rsidRDefault="006027CB" w:rsidP="006027CB">
      <w:pPr>
        <w:pStyle w:val="a3"/>
        <w:ind w:left="360"/>
        <w:jc w:val="center"/>
        <w:rPr>
          <w:sz w:val="36"/>
          <w:szCs w:val="36"/>
          <w:lang w:val="en-US"/>
        </w:rPr>
      </w:pPr>
      <w:r w:rsidRPr="006027CB">
        <w:rPr>
          <w:sz w:val="36"/>
          <w:szCs w:val="36"/>
          <w:lang w:val="en-US"/>
        </w:rPr>
        <w:t>BMW E  Series</w:t>
      </w:r>
    </w:p>
    <w:p w:rsidR="006027CB" w:rsidRPr="006027CB" w:rsidRDefault="00361E19" w:rsidP="00EF73AB">
      <w:pPr>
        <w:rPr>
          <w:sz w:val="24"/>
          <w:szCs w:val="24"/>
        </w:rPr>
      </w:pPr>
      <w:r w:rsidRPr="006027CB">
        <w:rPr>
          <w:sz w:val="24"/>
          <w:szCs w:val="24"/>
        </w:rPr>
        <w:t xml:space="preserve">Предлагаем Вашему вниманию модуль согласования штатного блока CAS и </w:t>
      </w:r>
      <w:proofErr w:type="spellStart"/>
      <w:r w:rsidRPr="006027CB">
        <w:rPr>
          <w:sz w:val="24"/>
          <w:szCs w:val="24"/>
        </w:rPr>
        <w:t>слотового</w:t>
      </w:r>
      <w:proofErr w:type="spellEnd"/>
      <w:r w:rsidRPr="006027CB">
        <w:rPr>
          <w:sz w:val="24"/>
          <w:szCs w:val="24"/>
        </w:rPr>
        <w:t xml:space="preserve"> приемника ключа на </w:t>
      </w:r>
      <w:r w:rsidR="008547A8" w:rsidRPr="006027CB">
        <w:rPr>
          <w:sz w:val="24"/>
          <w:szCs w:val="24"/>
        </w:rPr>
        <w:t xml:space="preserve">автомобилях BMW E серий, </w:t>
      </w:r>
      <w:r w:rsidR="008547A8" w:rsidRPr="006027CB">
        <w:rPr>
          <w:sz w:val="24"/>
          <w:szCs w:val="24"/>
          <w:lang w:val="en-US"/>
        </w:rPr>
        <w:t>BMW</w:t>
      </w:r>
      <w:r w:rsidR="008547A8" w:rsidRPr="006027CB">
        <w:rPr>
          <w:sz w:val="24"/>
          <w:szCs w:val="24"/>
        </w:rPr>
        <w:t xml:space="preserve"> </w:t>
      </w:r>
      <w:r w:rsidR="008547A8" w:rsidRPr="006027CB">
        <w:rPr>
          <w:sz w:val="24"/>
          <w:szCs w:val="24"/>
          <w:lang w:val="en-US"/>
        </w:rPr>
        <w:t>CAS</w:t>
      </w:r>
      <w:r w:rsidR="00801DFF" w:rsidRPr="006027CB">
        <w:rPr>
          <w:sz w:val="24"/>
          <w:szCs w:val="24"/>
        </w:rPr>
        <w:t xml:space="preserve"> </w:t>
      </w:r>
      <w:r w:rsidR="008547A8" w:rsidRPr="006027CB">
        <w:rPr>
          <w:sz w:val="24"/>
          <w:szCs w:val="24"/>
          <w:lang w:val="en-US"/>
        </w:rPr>
        <w:t>m</w:t>
      </w:r>
      <w:proofErr w:type="spellStart"/>
      <w:r w:rsidR="008547A8" w:rsidRPr="006027CB">
        <w:rPr>
          <w:sz w:val="24"/>
          <w:szCs w:val="24"/>
        </w:rPr>
        <w:t>atching</w:t>
      </w:r>
      <w:proofErr w:type="spellEnd"/>
      <w:r w:rsidR="008547A8" w:rsidRPr="006027CB">
        <w:rPr>
          <w:sz w:val="24"/>
          <w:szCs w:val="24"/>
        </w:rPr>
        <w:t xml:space="preserve"> </w:t>
      </w:r>
      <w:proofErr w:type="spellStart"/>
      <w:r w:rsidR="008547A8" w:rsidRPr="006027CB">
        <w:rPr>
          <w:sz w:val="24"/>
          <w:szCs w:val="24"/>
        </w:rPr>
        <w:t>autostart</w:t>
      </w:r>
      <w:proofErr w:type="spellEnd"/>
      <w:r w:rsidR="00801DFF" w:rsidRPr="006027CB">
        <w:rPr>
          <w:sz w:val="24"/>
          <w:szCs w:val="24"/>
        </w:rPr>
        <w:t xml:space="preserve">, сокращенно </w:t>
      </w:r>
      <w:r w:rsidR="00801DFF" w:rsidRPr="006027CB">
        <w:rPr>
          <w:sz w:val="24"/>
          <w:szCs w:val="24"/>
          <w:lang w:val="en-US"/>
        </w:rPr>
        <w:t>BMW</w:t>
      </w:r>
      <w:r w:rsidR="00801DFF" w:rsidRPr="006027CB">
        <w:rPr>
          <w:sz w:val="24"/>
          <w:szCs w:val="24"/>
        </w:rPr>
        <w:t xml:space="preserve"> </w:t>
      </w:r>
      <w:r w:rsidR="00801DFF" w:rsidRPr="006027CB">
        <w:rPr>
          <w:sz w:val="24"/>
          <w:szCs w:val="24"/>
          <w:lang w:val="en-US"/>
        </w:rPr>
        <w:t>CAS</w:t>
      </w:r>
      <w:r w:rsidR="00801DFF" w:rsidRPr="006027CB">
        <w:rPr>
          <w:sz w:val="24"/>
          <w:szCs w:val="24"/>
        </w:rPr>
        <w:t xml:space="preserve"> </w:t>
      </w:r>
      <w:r w:rsidR="00801DFF" w:rsidRPr="006027CB">
        <w:rPr>
          <w:sz w:val="24"/>
          <w:szCs w:val="24"/>
          <w:lang w:val="en-US"/>
        </w:rPr>
        <w:t>MA</w:t>
      </w:r>
      <w:r w:rsidR="00DA6BE7" w:rsidRPr="006027CB">
        <w:rPr>
          <w:sz w:val="24"/>
          <w:szCs w:val="24"/>
        </w:rPr>
        <w:t xml:space="preserve">-2 </w:t>
      </w:r>
      <w:r w:rsidR="00801DFF" w:rsidRPr="006027CB">
        <w:rPr>
          <w:sz w:val="24"/>
          <w:szCs w:val="24"/>
        </w:rPr>
        <w:t>(далее модуль).</w:t>
      </w:r>
      <w:r w:rsidR="008547A8" w:rsidRPr="006027CB">
        <w:rPr>
          <w:sz w:val="24"/>
          <w:szCs w:val="24"/>
        </w:rPr>
        <w:t xml:space="preserve">Модуль предназначен для реализации </w:t>
      </w:r>
      <w:r w:rsidR="00801DFF" w:rsidRPr="006027CB">
        <w:rPr>
          <w:sz w:val="24"/>
          <w:szCs w:val="24"/>
        </w:rPr>
        <w:t xml:space="preserve">функции дистанционного запуска и прогрева двигателя и салона на автомобилях BMW E серий, а также </w:t>
      </w:r>
      <w:proofErr w:type="spellStart"/>
      <w:r w:rsidR="00801DFF" w:rsidRPr="006027CB">
        <w:rPr>
          <w:sz w:val="24"/>
          <w:szCs w:val="24"/>
        </w:rPr>
        <w:t>Mini</w:t>
      </w:r>
      <w:proofErr w:type="spellEnd"/>
      <w:r w:rsidR="00801DFF" w:rsidRPr="006027CB">
        <w:rPr>
          <w:sz w:val="24"/>
          <w:szCs w:val="24"/>
        </w:rPr>
        <w:t xml:space="preserve"> C</w:t>
      </w:r>
      <w:r w:rsidR="00801DFF" w:rsidRPr="006027CB">
        <w:rPr>
          <w:sz w:val="24"/>
          <w:szCs w:val="24"/>
          <w:lang w:val="en-US"/>
        </w:rPr>
        <w:t>o</w:t>
      </w:r>
      <w:proofErr w:type="spellStart"/>
      <w:r w:rsidR="00801DFF" w:rsidRPr="006027CB">
        <w:rPr>
          <w:sz w:val="24"/>
          <w:szCs w:val="24"/>
        </w:rPr>
        <w:t>oper</w:t>
      </w:r>
      <w:proofErr w:type="spellEnd"/>
      <w:r w:rsidR="00801DFF" w:rsidRPr="006027CB">
        <w:rPr>
          <w:sz w:val="24"/>
          <w:szCs w:val="24"/>
        </w:rPr>
        <w:t xml:space="preserve"> со </w:t>
      </w:r>
      <w:proofErr w:type="spellStart"/>
      <w:r w:rsidR="00801DFF" w:rsidRPr="006027CB">
        <w:rPr>
          <w:sz w:val="24"/>
          <w:szCs w:val="24"/>
        </w:rPr>
        <w:t>слотовым</w:t>
      </w:r>
      <w:proofErr w:type="spellEnd"/>
      <w:r w:rsidR="00801DFF" w:rsidRPr="006027CB">
        <w:rPr>
          <w:sz w:val="24"/>
          <w:szCs w:val="24"/>
        </w:rPr>
        <w:t xml:space="preserve"> считывателем ключа, совместно с авто</w:t>
      </w:r>
      <w:r w:rsidR="00BE6B8F" w:rsidRPr="006027CB">
        <w:rPr>
          <w:sz w:val="24"/>
          <w:szCs w:val="24"/>
        </w:rPr>
        <w:t xml:space="preserve"> </w:t>
      </w:r>
      <w:r w:rsidR="00801DFF" w:rsidRPr="006027CB">
        <w:rPr>
          <w:sz w:val="24"/>
          <w:szCs w:val="24"/>
        </w:rPr>
        <w:t>сигнализацией , ил</w:t>
      </w:r>
      <w:r w:rsidR="00BE6B8F" w:rsidRPr="006027CB">
        <w:rPr>
          <w:sz w:val="24"/>
          <w:szCs w:val="24"/>
        </w:rPr>
        <w:t xml:space="preserve">и модулем GSM типа </w:t>
      </w:r>
      <w:proofErr w:type="spellStart"/>
      <w:r w:rsidR="00BE6B8F" w:rsidRPr="006027CB">
        <w:rPr>
          <w:sz w:val="24"/>
          <w:szCs w:val="24"/>
        </w:rPr>
        <w:t>StarLine</w:t>
      </w:r>
      <w:proofErr w:type="spellEnd"/>
      <w:r w:rsidR="00BE6B8F" w:rsidRPr="006027CB">
        <w:rPr>
          <w:sz w:val="24"/>
          <w:szCs w:val="24"/>
        </w:rPr>
        <w:t xml:space="preserve"> M31 и ему подобных.</w:t>
      </w:r>
    </w:p>
    <w:p w:rsidR="0007710A" w:rsidRDefault="006027CB" w:rsidP="00214D12">
      <w:pPr>
        <w:rPr>
          <w:sz w:val="24"/>
          <w:szCs w:val="24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55323" cy="4308230"/>
            <wp:effectExtent l="19050" t="0" r="7327" b="0"/>
            <wp:docPr id="1" name="Рисунок 1" descr="C:\Users\MSI\Desktop\Для сайта\Модуль запуска BMW\модуль бм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Для сайта\Модуль запуска BMW\модуль бм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99" cy="430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BE7">
        <w:rPr>
          <w:sz w:val="20"/>
          <w:szCs w:val="20"/>
        </w:rPr>
        <w:br/>
      </w:r>
      <w:r w:rsidR="00E22599">
        <w:rPr>
          <w:sz w:val="20"/>
          <w:szCs w:val="20"/>
        </w:rPr>
        <w:t xml:space="preserve"> </w:t>
      </w:r>
      <w:r w:rsidR="00EF73AB">
        <w:rPr>
          <w:sz w:val="20"/>
          <w:szCs w:val="20"/>
        </w:rPr>
        <w:t xml:space="preserve"> </w:t>
      </w:r>
      <w:r w:rsidR="00E22599" w:rsidRPr="006027CB">
        <w:rPr>
          <w:sz w:val="24"/>
          <w:szCs w:val="24"/>
        </w:rPr>
        <w:t xml:space="preserve">Выводы модуля </w:t>
      </w:r>
      <w:r w:rsidR="00E22599" w:rsidRPr="006027CB">
        <w:rPr>
          <w:sz w:val="24"/>
          <w:szCs w:val="24"/>
        </w:rPr>
        <w:br/>
      </w:r>
      <w:r w:rsidR="0007710A">
        <w:rPr>
          <w:sz w:val="24"/>
          <w:szCs w:val="24"/>
        </w:rPr>
        <w:t xml:space="preserve"> </w:t>
      </w:r>
      <w:r w:rsidR="009F5CC6" w:rsidRPr="006027CB">
        <w:rPr>
          <w:sz w:val="24"/>
          <w:szCs w:val="24"/>
        </w:rPr>
        <w:t xml:space="preserve">Разъем </w:t>
      </w:r>
      <w:r w:rsidR="0007710A">
        <w:rPr>
          <w:sz w:val="24"/>
          <w:szCs w:val="24"/>
        </w:rPr>
        <w:t xml:space="preserve"> 5</w:t>
      </w:r>
      <w:r w:rsidR="00E22599" w:rsidRPr="006027CB">
        <w:rPr>
          <w:sz w:val="24"/>
          <w:szCs w:val="24"/>
        </w:rPr>
        <w:t xml:space="preserve"> </w:t>
      </w:r>
      <w:r w:rsidR="00E22599" w:rsidRPr="006027CB">
        <w:rPr>
          <w:sz w:val="24"/>
          <w:szCs w:val="24"/>
          <w:lang w:val="en-US"/>
        </w:rPr>
        <w:t>pin</w:t>
      </w:r>
      <w:r w:rsidR="00E22599" w:rsidRPr="006027CB">
        <w:rPr>
          <w:sz w:val="24"/>
          <w:szCs w:val="24"/>
        </w:rPr>
        <w:br/>
      </w:r>
      <w:r w:rsidR="00037BF3" w:rsidRPr="006027CB">
        <w:rPr>
          <w:sz w:val="24"/>
          <w:szCs w:val="24"/>
        </w:rPr>
        <w:t>1)Черный</w:t>
      </w:r>
      <w:r w:rsidR="00770DEE" w:rsidRPr="006027CB">
        <w:rPr>
          <w:sz w:val="24"/>
          <w:szCs w:val="24"/>
        </w:rPr>
        <w:t>- питание модуля (-</w:t>
      </w:r>
      <w:r w:rsidR="006A765C" w:rsidRPr="006027CB">
        <w:rPr>
          <w:sz w:val="24"/>
          <w:szCs w:val="24"/>
        </w:rPr>
        <w:t>)</w:t>
      </w:r>
      <w:r w:rsidR="00E22599" w:rsidRPr="006027CB">
        <w:rPr>
          <w:sz w:val="24"/>
          <w:szCs w:val="24"/>
        </w:rPr>
        <w:br/>
      </w:r>
      <w:r w:rsidR="00037BF3" w:rsidRPr="006027CB">
        <w:rPr>
          <w:sz w:val="24"/>
          <w:szCs w:val="24"/>
        </w:rPr>
        <w:t>2)Красный</w:t>
      </w:r>
      <w:r w:rsidR="006A765C" w:rsidRPr="006027CB">
        <w:rPr>
          <w:sz w:val="24"/>
          <w:szCs w:val="24"/>
        </w:rPr>
        <w:t xml:space="preserve"> –</w:t>
      </w:r>
      <w:r w:rsidR="009F5CC6" w:rsidRPr="006027CB">
        <w:rPr>
          <w:sz w:val="24"/>
          <w:szCs w:val="24"/>
        </w:rPr>
        <w:t xml:space="preserve"> </w:t>
      </w:r>
      <w:r w:rsidR="005E580D" w:rsidRPr="006027CB">
        <w:rPr>
          <w:sz w:val="24"/>
          <w:szCs w:val="24"/>
        </w:rPr>
        <w:t>питание модуля (+</w:t>
      </w:r>
      <w:r w:rsidR="006A765C" w:rsidRPr="006027CB">
        <w:rPr>
          <w:sz w:val="24"/>
          <w:szCs w:val="24"/>
        </w:rPr>
        <w:t>)</w:t>
      </w:r>
      <w:r w:rsidR="00E22599" w:rsidRPr="006027CB">
        <w:rPr>
          <w:sz w:val="24"/>
          <w:szCs w:val="24"/>
        </w:rPr>
        <w:br/>
      </w:r>
      <w:r w:rsidR="006A765C" w:rsidRPr="006027CB">
        <w:rPr>
          <w:sz w:val="24"/>
          <w:szCs w:val="24"/>
        </w:rPr>
        <w:t>3)Белый –</w:t>
      </w:r>
      <w:r w:rsidR="009F5CC6" w:rsidRPr="006027CB">
        <w:rPr>
          <w:sz w:val="24"/>
          <w:szCs w:val="24"/>
        </w:rPr>
        <w:t xml:space="preserve"> </w:t>
      </w:r>
      <w:r w:rsidR="006A765C" w:rsidRPr="006027CB">
        <w:rPr>
          <w:sz w:val="24"/>
          <w:szCs w:val="24"/>
        </w:rPr>
        <w:t xml:space="preserve">сигнал </w:t>
      </w:r>
      <w:r w:rsidR="00BE6B8F" w:rsidRPr="006027CB">
        <w:rPr>
          <w:sz w:val="24"/>
          <w:szCs w:val="24"/>
        </w:rPr>
        <w:t xml:space="preserve">зажигания </w:t>
      </w:r>
      <w:r w:rsidR="006A765C" w:rsidRPr="006027CB">
        <w:rPr>
          <w:sz w:val="24"/>
          <w:szCs w:val="24"/>
        </w:rPr>
        <w:t>с внешнего устройства</w:t>
      </w:r>
      <w:r w:rsidR="00BE6B8F" w:rsidRPr="006027CB">
        <w:rPr>
          <w:sz w:val="24"/>
          <w:szCs w:val="24"/>
        </w:rPr>
        <w:t xml:space="preserve"> </w:t>
      </w:r>
      <w:r w:rsidR="006A765C" w:rsidRPr="006027CB">
        <w:rPr>
          <w:sz w:val="24"/>
          <w:szCs w:val="24"/>
        </w:rPr>
        <w:t>(-)</w:t>
      </w:r>
      <w:r w:rsidR="00E22599" w:rsidRPr="006027CB">
        <w:rPr>
          <w:sz w:val="24"/>
          <w:szCs w:val="24"/>
        </w:rPr>
        <w:br/>
      </w:r>
      <w:r w:rsidR="006A765C" w:rsidRPr="006027CB">
        <w:rPr>
          <w:sz w:val="24"/>
          <w:szCs w:val="24"/>
        </w:rPr>
        <w:t>4)Желтый- сигнал</w:t>
      </w:r>
      <w:r w:rsidR="00BE6B8F" w:rsidRPr="006027CB">
        <w:rPr>
          <w:sz w:val="24"/>
          <w:szCs w:val="24"/>
        </w:rPr>
        <w:t xml:space="preserve"> стартера  с внешнего устройства(-</w:t>
      </w:r>
      <w:r w:rsidR="006A765C" w:rsidRPr="006027CB">
        <w:rPr>
          <w:sz w:val="24"/>
          <w:szCs w:val="24"/>
        </w:rPr>
        <w:t>)</w:t>
      </w:r>
      <w:r w:rsidR="00E22599" w:rsidRPr="006027CB">
        <w:rPr>
          <w:sz w:val="24"/>
          <w:szCs w:val="24"/>
        </w:rPr>
        <w:br/>
      </w:r>
      <w:r w:rsidR="005E580D" w:rsidRPr="006027CB">
        <w:rPr>
          <w:sz w:val="24"/>
          <w:szCs w:val="24"/>
        </w:rPr>
        <w:t xml:space="preserve">5) </w:t>
      </w:r>
      <w:proofErr w:type="spellStart"/>
      <w:r w:rsidR="005E580D" w:rsidRPr="006027CB">
        <w:rPr>
          <w:sz w:val="24"/>
          <w:szCs w:val="24"/>
        </w:rPr>
        <w:t>Оранжевый-подключить</w:t>
      </w:r>
      <w:proofErr w:type="spellEnd"/>
      <w:r w:rsidR="005E580D" w:rsidRPr="006027CB">
        <w:rPr>
          <w:sz w:val="24"/>
          <w:szCs w:val="24"/>
        </w:rPr>
        <w:t xml:space="preserve"> к 7 или 8 </w:t>
      </w:r>
      <w:proofErr w:type="spellStart"/>
      <w:r w:rsidR="005E580D" w:rsidRPr="006027CB">
        <w:rPr>
          <w:sz w:val="24"/>
          <w:szCs w:val="24"/>
        </w:rPr>
        <w:t>пину</w:t>
      </w:r>
      <w:proofErr w:type="spellEnd"/>
      <w:r w:rsidR="005E580D" w:rsidRPr="006027CB">
        <w:rPr>
          <w:sz w:val="24"/>
          <w:szCs w:val="24"/>
        </w:rPr>
        <w:t xml:space="preserve"> блока </w:t>
      </w:r>
      <w:r w:rsidR="005E580D" w:rsidRPr="006027CB">
        <w:rPr>
          <w:sz w:val="24"/>
          <w:szCs w:val="24"/>
          <w:lang w:val="en-US"/>
        </w:rPr>
        <w:t>CAS</w:t>
      </w:r>
      <w:r w:rsidR="005E580D" w:rsidRPr="006027CB">
        <w:rPr>
          <w:sz w:val="24"/>
          <w:szCs w:val="24"/>
        </w:rPr>
        <w:t xml:space="preserve">, при </w:t>
      </w:r>
      <w:proofErr w:type="spellStart"/>
      <w:r w:rsidR="005E580D" w:rsidRPr="006027CB">
        <w:rPr>
          <w:sz w:val="24"/>
          <w:szCs w:val="24"/>
        </w:rPr>
        <w:t>включеном</w:t>
      </w:r>
      <w:proofErr w:type="spellEnd"/>
      <w:r w:rsidR="005E580D" w:rsidRPr="006027CB">
        <w:rPr>
          <w:sz w:val="24"/>
          <w:szCs w:val="24"/>
        </w:rPr>
        <w:t xml:space="preserve"> зажигании  на этом проводе должно быть  12в </w:t>
      </w:r>
    </w:p>
    <w:p w:rsidR="00136698" w:rsidRPr="0007710A" w:rsidRDefault="00136698" w:rsidP="00214D12">
      <w:pPr>
        <w:rPr>
          <w:sz w:val="20"/>
          <w:szCs w:val="20"/>
        </w:rPr>
      </w:pPr>
      <w:r w:rsidRPr="006027CB">
        <w:rPr>
          <w:sz w:val="24"/>
          <w:szCs w:val="24"/>
        </w:rPr>
        <w:t>Подключение к штатному шлейфу</w:t>
      </w:r>
      <w:r w:rsidR="00855D0D" w:rsidRPr="006027CB">
        <w:rPr>
          <w:sz w:val="24"/>
          <w:szCs w:val="24"/>
        </w:rPr>
        <w:t xml:space="preserve"> и модулю CAS,  производиться с помощью разъемов типа </w:t>
      </w:r>
      <w:proofErr w:type="spellStart"/>
      <w:r w:rsidR="00855D0D" w:rsidRPr="006027CB">
        <w:rPr>
          <w:sz w:val="24"/>
          <w:szCs w:val="24"/>
        </w:rPr>
        <w:t>pin</w:t>
      </w:r>
      <w:proofErr w:type="spellEnd"/>
      <w:r w:rsidR="00855D0D" w:rsidRPr="006027CB">
        <w:rPr>
          <w:sz w:val="24"/>
          <w:szCs w:val="24"/>
        </w:rPr>
        <w:t xml:space="preserve"> </w:t>
      </w:r>
      <w:proofErr w:type="spellStart"/>
      <w:r w:rsidR="00855D0D" w:rsidRPr="006027CB">
        <w:rPr>
          <w:sz w:val="24"/>
          <w:szCs w:val="24"/>
        </w:rPr>
        <w:t>to</w:t>
      </w:r>
      <w:proofErr w:type="spellEnd"/>
      <w:r w:rsidR="00855D0D" w:rsidRPr="006027CB">
        <w:rPr>
          <w:sz w:val="24"/>
          <w:szCs w:val="24"/>
        </w:rPr>
        <w:t xml:space="preserve"> </w:t>
      </w:r>
      <w:proofErr w:type="spellStart"/>
      <w:r w:rsidR="00855D0D" w:rsidRPr="006027CB">
        <w:rPr>
          <w:sz w:val="24"/>
          <w:szCs w:val="24"/>
        </w:rPr>
        <w:t>pin</w:t>
      </w:r>
      <w:proofErr w:type="spellEnd"/>
      <w:r w:rsidR="00855D0D" w:rsidRPr="006027CB">
        <w:rPr>
          <w:sz w:val="24"/>
          <w:szCs w:val="24"/>
        </w:rPr>
        <w:t>, разъем в разъем, следует внимательно отнестись к тому что бы правильно подключить разъемы модуля к шлейфу и штатному</w:t>
      </w:r>
      <w:r w:rsidR="009F5CC6" w:rsidRPr="006027CB">
        <w:rPr>
          <w:sz w:val="24"/>
          <w:szCs w:val="24"/>
        </w:rPr>
        <w:t xml:space="preserve"> модулю CAS, на фото ниже шлейф</w:t>
      </w:r>
      <w:r w:rsidR="00855D0D" w:rsidRPr="006027CB">
        <w:rPr>
          <w:sz w:val="24"/>
          <w:szCs w:val="24"/>
        </w:rPr>
        <w:t xml:space="preserve"> модуля, 1 </w:t>
      </w:r>
      <w:proofErr w:type="spellStart"/>
      <w:r w:rsidR="00855D0D" w:rsidRPr="006027CB">
        <w:rPr>
          <w:sz w:val="24"/>
          <w:szCs w:val="24"/>
        </w:rPr>
        <w:t>пин</w:t>
      </w:r>
      <w:proofErr w:type="spellEnd"/>
      <w:r w:rsidR="00611EFB" w:rsidRPr="006027CB">
        <w:rPr>
          <w:sz w:val="24"/>
          <w:szCs w:val="24"/>
        </w:rPr>
        <w:t xml:space="preserve"> обозначен красным цветом, на ш</w:t>
      </w:r>
      <w:r w:rsidR="00855D0D" w:rsidRPr="006027CB">
        <w:rPr>
          <w:sz w:val="24"/>
          <w:szCs w:val="24"/>
        </w:rPr>
        <w:t>т</w:t>
      </w:r>
      <w:r w:rsidR="00611EFB" w:rsidRPr="006027CB">
        <w:rPr>
          <w:sz w:val="24"/>
          <w:szCs w:val="24"/>
        </w:rPr>
        <w:t>ат</w:t>
      </w:r>
      <w:r w:rsidR="00855D0D" w:rsidRPr="006027CB">
        <w:rPr>
          <w:sz w:val="24"/>
          <w:szCs w:val="24"/>
        </w:rPr>
        <w:t>ном мо</w:t>
      </w:r>
      <w:r w:rsidR="00214D12" w:rsidRPr="006027CB">
        <w:rPr>
          <w:sz w:val="24"/>
          <w:szCs w:val="24"/>
        </w:rPr>
        <w:t xml:space="preserve">дуле CAS </w:t>
      </w:r>
      <w:proofErr w:type="spellStart"/>
      <w:r w:rsidR="00214D12" w:rsidRPr="006027CB">
        <w:rPr>
          <w:sz w:val="24"/>
          <w:szCs w:val="24"/>
        </w:rPr>
        <w:t>пины</w:t>
      </w:r>
      <w:proofErr w:type="spellEnd"/>
      <w:r w:rsidR="00214D12" w:rsidRPr="006027CB">
        <w:rPr>
          <w:sz w:val="24"/>
          <w:szCs w:val="24"/>
        </w:rPr>
        <w:t xml:space="preserve"> имеют маркировку</w:t>
      </w:r>
      <w:r w:rsidR="006027CB" w:rsidRPr="006027CB">
        <w:rPr>
          <w:sz w:val="24"/>
          <w:szCs w:val="24"/>
        </w:rPr>
        <w:t xml:space="preserve"> </w:t>
      </w:r>
      <w:r w:rsidR="00855D0D" w:rsidRPr="006027CB">
        <w:rPr>
          <w:sz w:val="24"/>
          <w:szCs w:val="24"/>
        </w:rPr>
        <w:t xml:space="preserve">подключайте шлейф модуля согласно </w:t>
      </w:r>
      <w:proofErr w:type="spellStart"/>
      <w:r w:rsidR="00855D0D" w:rsidRPr="006027CB">
        <w:rPr>
          <w:sz w:val="24"/>
          <w:szCs w:val="24"/>
        </w:rPr>
        <w:t>распиновке</w:t>
      </w:r>
      <w:proofErr w:type="spellEnd"/>
      <w:r w:rsidR="00855D0D" w:rsidRPr="006027CB">
        <w:rPr>
          <w:sz w:val="24"/>
          <w:szCs w:val="24"/>
        </w:rPr>
        <w:t>.</w:t>
      </w:r>
      <w:r w:rsidR="009F5CC6" w:rsidRPr="006027CB">
        <w:rPr>
          <w:noProof/>
          <w:sz w:val="24"/>
          <w:szCs w:val="24"/>
          <w:lang w:eastAsia="ru-RU"/>
        </w:rPr>
        <w:t xml:space="preserve"> </w:t>
      </w:r>
    </w:p>
    <w:p w:rsidR="00FE0B40" w:rsidRPr="006027CB" w:rsidRDefault="00FE0B40" w:rsidP="00214D12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2507381"/>
            <wp:effectExtent l="19050" t="0" r="2540" b="0"/>
            <wp:docPr id="5" name="Рисунок 3" descr="C:\Users\MSI\Desktop\Для сайта\Модуль запуска BMW\модуль бмв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Для сайта\Модуль запуска BMW\модуль бмв_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98" w:rsidRPr="00247705" w:rsidRDefault="00136698" w:rsidP="00247705">
      <w:pPr>
        <w:jc w:val="center"/>
        <w:rPr>
          <w:sz w:val="20"/>
          <w:szCs w:val="20"/>
        </w:rPr>
      </w:pPr>
    </w:p>
    <w:p w:rsidR="00214D12" w:rsidRPr="005D6EE0" w:rsidRDefault="00D84E16" w:rsidP="00214D12">
      <w:pPr>
        <w:rPr>
          <w:sz w:val="24"/>
          <w:szCs w:val="24"/>
        </w:rPr>
      </w:pPr>
      <w:r w:rsidRPr="005D6EE0">
        <w:rPr>
          <w:sz w:val="24"/>
          <w:szCs w:val="24"/>
        </w:rPr>
        <w:t xml:space="preserve">Для реализации обхода штатного </w:t>
      </w:r>
      <w:proofErr w:type="spellStart"/>
      <w:r w:rsidRPr="005D6EE0">
        <w:rPr>
          <w:sz w:val="24"/>
          <w:szCs w:val="24"/>
        </w:rPr>
        <w:t>иммобилайзера</w:t>
      </w:r>
      <w:proofErr w:type="spellEnd"/>
      <w:r w:rsidRPr="005D6EE0">
        <w:rPr>
          <w:sz w:val="24"/>
          <w:szCs w:val="24"/>
        </w:rPr>
        <w:t xml:space="preserve"> в модуле организована</w:t>
      </w:r>
      <w:r w:rsidR="009E00B9" w:rsidRPr="005D6EE0">
        <w:rPr>
          <w:sz w:val="24"/>
          <w:szCs w:val="24"/>
        </w:rPr>
        <w:t xml:space="preserve"> внутренняя</w:t>
      </w:r>
      <w:r w:rsidRPr="005D6EE0">
        <w:rPr>
          <w:sz w:val="24"/>
          <w:szCs w:val="24"/>
        </w:rPr>
        <w:t xml:space="preserve"> развязка</w:t>
      </w:r>
      <w:r w:rsidR="009E00B9" w:rsidRPr="005D6EE0">
        <w:rPr>
          <w:sz w:val="24"/>
          <w:szCs w:val="24"/>
        </w:rPr>
        <w:t xml:space="preserve"> со встроенным реле</w:t>
      </w:r>
      <w:r w:rsidRPr="005D6EE0">
        <w:rPr>
          <w:sz w:val="24"/>
          <w:szCs w:val="24"/>
        </w:rPr>
        <w:t>, то есть шт</w:t>
      </w:r>
      <w:r w:rsidR="001E2D06" w:rsidRPr="005D6EE0">
        <w:rPr>
          <w:sz w:val="24"/>
          <w:szCs w:val="24"/>
        </w:rPr>
        <w:t xml:space="preserve">атный шлейф остается целым, </w:t>
      </w:r>
      <w:r w:rsidR="00A64B0F" w:rsidRPr="005D6EE0">
        <w:rPr>
          <w:sz w:val="24"/>
          <w:szCs w:val="24"/>
        </w:rPr>
        <w:t>в рамку необходимо вложить ключ или прописанный чип.</w:t>
      </w:r>
    </w:p>
    <w:p w:rsidR="00FE0B40" w:rsidRDefault="00EF73AB" w:rsidP="00214D12">
      <w:pPr>
        <w:rPr>
          <w:sz w:val="24"/>
          <w:szCs w:val="24"/>
        </w:rPr>
      </w:pPr>
      <w:r w:rsidRPr="005D6EE0">
        <w:rPr>
          <w:sz w:val="24"/>
          <w:szCs w:val="24"/>
        </w:rPr>
        <w:t xml:space="preserve"> Подключение к педали тормоза</w:t>
      </w:r>
      <w:r w:rsidR="008B08C5" w:rsidRPr="005D6EE0">
        <w:rPr>
          <w:sz w:val="24"/>
          <w:szCs w:val="24"/>
        </w:rPr>
        <w:t>:</w:t>
      </w:r>
      <w:r w:rsidRPr="005D6EE0">
        <w:rPr>
          <w:sz w:val="24"/>
          <w:szCs w:val="24"/>
        </w:rPr>
        <w:br/>
      </w:r>
      <w:r w:rsidR="00214D12" w:rsidRPr="005D6EE0">
        <w:rPr>
          <w:sz w:val="24"/>
          <w:szCs w:val="24"/>
        </w:rPr>
        <w:t xml:space="preserve">На </w:t>
      </w:r>
      <w:r w:rsidRPr="005D6EE0">
        <w:rPr>
          <w:sz w:val="24"/>
          <w:szCs w:val="24"/>
        </w:rPr>
        <w:t xml:space="preserve">автомобилях BMW E серий, для запуска авто необходимо удерживать педаль тормоза, в модуле есть </w:t>
      </w:r>
      <w:r w:rsidR="00842848" w:rsidRPr="005D6EE0">
        <w:rPr>
          <w:sz w:val="24"/>
          <w:szCs w:val="24"/>
        </w:rPr>
        <w:t>встроенно</w:t>
      </w:r>
      <w:r w:rsidRPr="005D6EE0">
        <w:rPr>
          <w:sz w:val="24"/>
          <w:szCs w:val="24"/>
        </w:rPr>
        <w:t>е реле</w:t>
      </w:r>
      <w:r w:rsidR="00842848" w:rsidRPr="005D6EE0">
        <w:rPr>
          <w:sz w:val="24"/>
          <w:szCs w:val="24"/>
        </w:rPr>
        <w:t xml:space="preserve"> которое управляет педалью тормоза по нужному алгоритму. </w:t>
      </w:r>
      <w:r w:rsidR="00214D12" w:rsidRPr="005D6EE0">
        <w:rPr>
          <w:sz w:val="24"/>
          <w:szCs w:val="24"/>
        </w:rPr>
        <w:t xml:space="preserve">Подключение простое, в модуле есть транзитная плата с </w:t>
      </w:r>
      <w:proofErr w:type="spellStart"/>
      <w:r w:rsidR="00214D12" w:rsidRPr="005D6EE0">
        <w:rPr>
          <w:sz w:val="24"/>
          <w:szCs w:val="24"/>
        </w:rPr>
        <w:t>пинами</w:t>
      </w:r>
      <w:proofErr w:type="spellEnd"/>
      <w:r w:rsidR="00214D12" w:rsidRPr="005D6EE0">
        <w:rPr>
          <w:sz w:val="24"/>
          <w:szCs w:val="24"/>
        </w:rPr>
        <w:t xml:space="preserve">, </w:t>
      </w:r>
      <w:r w:rsidR="00694DA1" w:rsidRPr="005D6EE0">
        <w:rPr>
          <w:sz w:val="24"/>
          <w:szCs w:val="24"/>
        </w:rPr>
        <w:t>подключаем к выключателю и к разъему.</w:t>
      </w:r>
    </w:p>
    <w:p w:rsidR="00B21C30" w:rsidRPr="0007710A" w:rsidRDefault="0007710A" w:rsidP="00214D1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30765" cy="3593123"/>
            <wp:effectExtent l="19050" t="0" r="0" b="0"/>
            <wp:docPr id="6" name="Рисунок 4" descr="C:\Users\MSI\Desktop\Для сайта\Модуль запуска BMW\19-12-2021_20-06-56\IMG_665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esktop\Для сайта\Модуль запуска BMW\19-12-2021_20-06-56\IMG_6659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55" cy="35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C30" w:rsidRPr="005D6EE0">
        <w:rPr>
          <w:sz w:val="24"/>
          <w:szCs w:val="24"/>
        </w:rPr>
        <w:br/>
      </w:r>
      <w:r w:rsidR="00842848" w:rsidRPr="005D6EE0">
        <w:rPr>
          <w:sz w:val="24"/>
          <w:szCs w:val="24"/>
        </w:rPr>
        <w:t xml:space="preserve"> Работа модуля</w:t>
      </w:r>
      <w:r w:rsidR="008B08C5" w:rsidRPr="005D6EE0">
        <w:rPr>
          <w:sz w:val="24"/>
          <w:szCs w:val="24"/>
        </w:rPr>
        <w:t>:</w:t>
      </w:r>
      <w:r w:rsidR="00842848" w:rsidRPr="005D6EE0">
        <w:rPr>
          <w:sz w:val="24"/>
          <w:szCs w:val="24"/>
        </w:rPr>
        <w:br/>
      </w:r>
      <w:r w:rsidR="00410E31" w:rsidRPr="005D6EE0">
        <w:rPr>
          <w:sz w:val="24"/>
          <w:szCs w:val="24"/>
        </w:rPr>
        <w:t xml:space="preserve">При подаче на 3pin (белый провод) модуля отрицательного логического уровня («земля»), модуль включает обход </w:t>
      </w:r>
      <w:proofErr w:type="spellStart"/>
      <w:r w:rsidR="00410E31" w:rsidRPr="005D6EE0">
        <w:rPr>
          <w:sz w:val="24"/>
          <w:szCs w:val="24"/>
        </w:rPr>
        <w:t>иммобилайзера</w:t>
      </w:r>
      <w:proofErr w:type="spellEnd"/>
      <w:r w:rsidR="00410E31" w:rsidRPr="005D6EE0">
        <w:rPr>
          <w:sz w:val="24"/>
          <w:szCs w:val="24"/>
        </w:rPr>
        <w:t xml:space="preserve">, затем активирует логический уровень на датчике наличия ключа в слоте, затем формируется импульс на кнопку </w:t>
      </w:r>
      <w:proofErr w:type="spellStart"/>
      <w:r w:rsidR="00410E31" w:rsidRPr="005D6EE0">
        <w:rPr>
          <w:sz w:val="24"/>
          <w:szCs w:val="24"/>
        </w:rPr>
        <w:t>старт-стоп</w:t>
      </w:r>
      <w:proofErr w:type="spellEnd"/>
      <w:r w:rsidR="00410E31" w:rsidRPr="005D6EE0">
        <w:rPr>
          <w:sz w:val="24"/>
          <w:szCs w:val="24"/>
        </w:rPr>
        <w:t xml:space="preserve">, </w:t>
      </w:r>
      <w:r w:rsidR="008B08C5" w:rsidRPr="005D6EE0">
        <w:rPr>
          <w:sz w:val="24"/>
          <w:szCs w:val="24"/>
        </w:rPr>
        <w:t xml:space="preserve">при этом включиться зажигание, далее модуль ожидает на входе  </w:t>
      </w:r>
      <w:r w:rsidR="008B08C5" w:rsidRPr="005D6EE0">
        <w:rPr>
          <w:sz w:val="24"/>
          <w:szCs w:val="24"/>
          <w:lang w:val="en-US"/>
        </w:rPr>
        <w:t>pin</w:t>
      </w:r>
      <w:r w:rsidR="008B08C5" w:rsidRPr="005D6EE0">
        <w:rPr>
          <w:sz w:val="24"/>
          <w:szCs w:val="24"/>
        </w:rPr>
        <w:t xml:space="preserve"> 4 (желтый) отрицательный логический уровень («земля») от </w:t>
      </w:r>
      <w:r w:rsidR="00410E31" w:rsidRPr="005D6EE0">
        <w:rPr>
          <w:sz w:val="24"/>
          <w:szCs w:val="24"/>
        </w:rPr>
        <w:t xml:space="preserve"> </w:t>
      </w:r>
      <w:r w:rsidR="008B08C5" w:rsidRPr="005D6EE0">
        <w:rPr>
          <w:sz w:val="24"/>
          <w:szCs w:val="24"/>
        </w:rPr>
        <w:t>выхода стартера авто</w:t>
      </w:r>
      <w:r>
        <w:rPr>
          <w:sz w:val="24"/>
          <w:szCs w:val="24"/>
        </w:rPr>
        <w:t xml:space="preserve"> </w:t>
      </w:r>
      <w:r w:rsidR="008B08C5" w:rsidRPr="005D6EE0">
        <w:rPr>
          <w:sz w:val="24"/>
          <w:szCs w:val="24"/>
        </w:rPr>
        <w:t xml:space="preserve">сигнализации или модуля GSM, смотря от чего все это работает, при появлении </w:t>
      </w:r>
      <w:r w:rsidR="008B08C5" w:rsidRPr="005D6EE0">
        <w:rPr>
          <w:sz w:val="24"/>
          <w:szCs w:val="24"/>
        </w:rPr>
        <w:lastRenderedPageBreak/>
        <w:t>сигнала от стартера</w:t>
      </w:r>
      <w:r w:rsidR="002B7853" w:rsidRPr="005D6EE0">
        <w:rPr>
          <w:sz w:val="24"/>
          <w:szCs w:val="24"/>
        </w:rPr>
        <w:t>( импульс не менее 0.4с)</w:t>
      </w:r>
      <w:r w:rsidR="00B21C30" w:rsidRPr="005D6EE0">
        <w:rPr>
          <w:sz w:val="24"/>
          <w:szCs w:val="24"/>
        </w:rPr>
        <w:t>,</w:t>
      </w:r>
      <w:r w:rsidR="00B21C30" w:rsidRPr="005D6EE0">
        <w:rPr>
          <w:sz w:val="24"/>
          <w:szCs w:val="24"/>
        </w:rPr>
        <w:br/>
      </w:r>
      <w:r w:rsidR="008B08C5" w:rsidRPr="005D6EE0">
        <w:rPr>
          <w:sz w:val="24"/>
          <w:szCs w:val="24"/>
        </w:rPr>
        <w:t xml:space="preserve">включается канал педали, то есть зажигается стоп-сигнал, далее появляется сигнал с модуля на кнопку </w:t>
      </w:r>
      <w:proofErr w:type="spellStart"/>
      <w:r w:rsidR="008B08C5" w:rsidRPr="005D6EE0">
        <w:rPr>
          <w:sz w:val="24"/>
          <w:szCs w:val="24"/>
        </w:rPr>
        <w:t>старт-стоп</w:t>
      </w:r>
      <w:proofErr w:type="spellEnd"/>
      <w:r w:rsidR="008B08C5" w:rsidRPr="005D6EE0">
        <w:rPr>
          <w:sz w:val="24"/>
          <w:szCs w:val="24"/>
        </w:rPr>
        <w:t>, автомобиль стартует, стоп-сигнал работает по времени, пос</w:t>
      </w:r>
      <w:r w:rsidR="00B21C30" w:rsidRPr="005D6EE0">
        <w:rPr>
          <w:sz w:val="24"/>
          <w:szCs w:val="24"/>
        </w:rPr>
        <w:t xml:space="preserve">ле его включения он отработает 4 секунды </w:t>
      </w:r>
      <w:r w:rsidR="008B08C5" w:rsidRPr="005D6EE0">
        <w:rPr>
          <w:sz w:val="24"/>
          <w:szCs w:val="24"/>
        </w:rPr>
        <w:t xml:space="preserve">далее выключиться. </w:t>
      </w:r>
      <w:r w:rsidR="00B21C30" w:rsidRPr="005D6EE0">
        <w:rPr>
          <w:sz w:val="24"/>
          <w:szCs w:val="24"/>
        </w:rPr>
        <w:t>Между включением зажиганием и стартером в настройках авто сигнализации нужно поставить время  4-5 с.</w:t>
      </w:r>
      <w:r w:rsidR="008B08C5" w:rsidRPr="005D6EE0">
        <w:rPr>
          <w:sz w:val="24"/>
          <w:szCs w:val="24"/>
        </w:rPr>
        <w:br/>
        <w:t xml:space="preserve">Глушение происходит в таком порядке: </w:t>
      </w:r>
      <w:r w:rsidR="008B08C5" w:rsidRPr="005D6EE0">
        <w:rPr>
          <w:sz w:val="24"/>
          <w:szCs w:val="24"/>
        </w:rPr>
        <w:br/>
        <w:t xml:space="preserve">При пропадании отрицательного логического уровня на </w:t>
      </w:r>
      <w:r w:rsidR="002B7853" w:rsidRPr="005D6EE0">
        <w:rPr>
          <w:sz w:val="24"/>
          <w:szCs w:val="24"/>
        </w:rPr>
        <w:t xml:space="preserve">выходе зажигания с внешнего устройства, на кнопку </w:t>
      </w:r>
      <w:proofErr w:type="spellStart"/>
      <w:r w:rsidR="002B7853" w:rsidRPr="005D6EE0">
        <w:rPr>
          <w:sz w:val="24"/>
          <w:szCs w:val="24"/>
        </w:rPr>
        <w:t>старт-стоп</w:t>
      </w:r>
      <w:proofErr w:type="spellEnd"/>
      <w:r w:rsidR="002B7853" w:rsidRPr="005D6EE0">
        <w:rPr>
          <w:sz w:val="24"/>
          <w:szCs w:val="24"/>
        </w:rPr>
        <w:t xml:space="preserve"> подается импульс, зажигание выключается, двигатель глохнет, далее пропадает сигнал с датчика о наличии ключа в слоте, выключаются аксессуары, блокируется блокиратор рулевого вала (если автомобиль им оборудован) и только после уже выключается обходчик. </w:t>
      </w:r>
      <w:r w:rsidR="00B21C30" w:rsidRPr="005D6EE0">
        <w:rPr>
          <w:sz w:val="24"/>
          <w:szCs w:val="24"/>
        </w:rPr>
        <w:br/>
      </w:r>
      <w:r w:rsidR="007E77EE" w:rsidRPr="005D6EE0">
        <w:rPr>
          <w:sz w:val="24"/>
          <w:szCs w:val="24"/>
        </w:rPr>
        <w:t>Плавная посадка происходит так: автомобиль продолжает работать на автозапуске, снимаем с охраны,</w:t>
      </w:r>
      <w:r w:rsidR="00A260B8" w:rsidRPr="005D6EE0">
        <w:rPr>
          <w:sz w:val="24"/>
          <w:szCs w:val="24"/>
        </w:rPr>
        <w:t xml:space="preserve"> далее нажимаем на тормоз, система запуска убирает поддержку зажигания со входа зажигания на модуле, при этом модуль продолжает поддержку зажигания в авто, ключ в слот можно не вставлять, далее подъехав к месту, нажимаем на кнопку </w:t>
      </w:r>
      <w:proofErr w:type="spellStart"/>
      <w:r w:rsidR="00A260B8" w:rsidRPr="005D6EE0">
        <w:rPr>
          <w:sz w:val="24"/>
          <w:szCs w:val="24"/>
        </w:rPr>
        <w:t>старт-стоп</w:t>
      </w:r>
      <w:proofErr w:type="spellEnd"/>
      <w:r w:rsidR="00611E1B" w:rsidRPr="005D6EE0">
        <w:rPr>
          <w:sz w:val="24"/>
          <w:szCs w:val="24"/>
        </w:rPr>
        <w:t>, выключается  зажигание и аксе</w:t>
      </w:r>
      <w:r>
        <w:rPr>
          <w:sz w:val="24"/>
          <w:szCs w:val="24"/>
        </w:rPr>
        <w:t>с</w:t>
      </w:r>
      <w:r w:rsidR="00611E1B" w:rsidRPr="005D6EE0">
        <w:rPr>
          <w:sz w:val="24"/>
          <w:szCs w:val="24"/>
        </w:rPr>
        <w:t>суары,</w:t>
      </w:r>
      <w:r w:rsidR="00770AED" w:rsidRPr="005D6EE0">
        <w:rPr>
          <w:sz w:val="24"/>
          <w:szCs w:val="24"/>
        </w:rPr>
        <w:t xml:space="preserve"> далее ключ в слот и запуск с кнопки, можно ключ вставить в слот при посадке в автомобиль если планируется несколько поездок с глушением автомобиля.</w:t>
      </w:r>
    </w:p>
    <w:p w:rsidR="00AF01DE" w:rsidRPr="005D6EE0" w:rsidRDefault="00E34D9B" w:rsidP="00317DE1">
      <w:pPr>
        <w:spacing w:line="240" w:lineRule="auto"/>
        <w:rPr>
          <w:sz w:val="24"/>
          <w:szCs w:val="24"/>
        </w:rPr>
      </w:pPr>
      <w:r w:rsidRPr="005D6EE0">
        <w:rPr>
          <w:sz w:val="24"/>
          <w:szCs w:val="24"/>
        </w:rPr>
        <w:t>Технические характеристики:</w:t>
      </w:r>
      <w:r w:rsidR="0007710A">
        <w:rPr>
          <w:sz w:val="24"/>
          <w:szCs w:val="24"/>
        </w:rPr>
        <w:br/>
      </w:r>
      <w:r w:rsidRPr="005D6EE0">
        <w:rPr>
          <w:sz w:val="24"/>
          <w:szCs w:val="24"/>
        </w:rPr>
        <w:t>Напряжение питания 9-18В</w:t>
      </w:r>
      <w:r w:rsidRPr="005D6EE0">
        <w:rPr>
          <w:sz w:val="24"/>
          <w:szCs w:val="24"/>
        </w:rPr>
        <w:br/>
        <w:t>Ток потребления в дежурном режиме 0</w:t>
      </w:r>
      <w:r w:rsidR="00DB60A0" w:rsidRPr="005D6EE0">
        <w:rPr>
          <w:sz w:val="24"/>
          <w:szCs w:val="24"/>
        </w:rPr>
        <w:t>.03</w:t>
      </w:r>
      <w:r w:rsidR="00CE7DEC" w:rsidRPr="005D6EE0">
        <w:rPr>
          <w:sz w:val="24"/>
          <w:szCs w:val="24"/>
        </w:rPr>
        <w:t xml:space="preserve"> мА</w:t>
      </w:r>
      <w:r w:rsidR="00DB60A0" w:rsidRPr="005D6EE0">
        <w:rPr>
          <w:sz w:val="24"/>
          <w:szCs w:val="24"/>
        </w:rPr>
        <w:br/>
      </w:r>
      <w:r w:rsidR="00317DE1" w:rsidRPr="005D6EE0">
        <w:rPr>
          <w:rFonts w:ascii="Calibri" w:eastAsia="Calibri" w:hAnsi="Calibri" w:cs="Calibri"/>
          <w:sz w:val="24"/>
          <w:szCs w:val="24"/>
        </w:rPr>
        <w:t>Температурный диапазон от -40С до +70С.</w:t>
      </w:r>
      <w:r w:rsidR="0007710A">
        <w:rPr>
          <w:sz w:val="24"/>
          <w:szCs w:val="24"/>
        </w:rPr>
        <w:br/>
      </w:r>
      <w:proofErr w:type="spellStart"/>
      <w:r w:rsidR="00317DE1" w:rsidRPr="005D6EE0">
        <w:rPr>
          <w:sz w:val="24"/>
          <w:szCs w:val="24"/>
          <w:lang w:val="en-US"/>
        </w:rPr>
        <w:t>CarMaster</w:t>
      </w:r>
      <w:proofErr w:type="spellEnd"/>
      <w:r w:rsidR="00317DE1" w:rsidRPr="0007710A">
        <w:rPr>
          <w:sz w:val="24"/>
          <w:szCs w:val="24"/>
        </w:rPr>
        <w:t>72.</w:t>
      </w:r>
      <w:proofErr w:type="spellStart"/>
      <w:r w:rsidR="00317DE1" w:rsidRPr="005D6EE0">
        <w:rPr>
          <w:sz w:val="24"/>
          <w:szCs w:val="24"/>
          <w:lang w:val="en-US"/>
        </w:rPr>
        <w:t>ru</w:t>
      </w:r>
      <w:proofErr w:type="spellEnd"/>
      <w:r w:rsidR="00317DE1" w:rsidRPr="0007710A">
        <w:rPr>
          <w:sz w:val="24"/>
          <w:szCs w:val="24"/>
        </w:rPr>
        <w:t xml:space="preserve"> </w:t>
      </w:r>
      <w:r w:rsidR="0007710A">
        <w:rPr>
          <w:sz w:val="24"/>
          <w:szCs w:val="24"/>
        </w:rPr>
        <w:br/>
      </w:r>
      <w:proofErr w:type="spellStart"/>
      <w:r w:rsidR="00317DE1" w:rsidRPr="005D6EE0">
        <w:rPr>
          <w:sz w:val="24"/>
          <w:szCs w:val="24"/>
          <w:lang w:val="en-US"/>
        </w:rPr>
        <w:t>Evrov</w:t>
      </w:r>
      <w:proofErr w:type="spellEnd"/>
      <w:r w:rsidR="00317DE1" w:rsidRPr="0007710A">
        <w:rPr>
          <w:sz w:val="24"/>
          <w:szCs w:val="24"/>
        </w:rPr>
        <w:t xml:space="preserve"> </w:t>
      </w:r>
      <w:proofErr w:type="spellStart"/>
      <w:r w:rsidR="00317DE1" w:rsidRPr="005D6EE0">
        <w:rPr>
          <w:sz w:val="24"/>
          <w:szCs w:val="24"/>
          <w:lang w:val="en-US"/>
        </w:rPr>
        <w:t>Yuriy</w:t>
      </w:r>
      <w:proofErr w:type="spellEnd"/>
      <w:r w:rsidR="00317DE1" w:rsidRPr="0007710A">
        <w:rPr>
          <w:sz w:val="24"/>
          <w:szCs w:val="24"/>
        </w:rPr>
        <w:t xml:space="preserve"> </w:t>
      </w:r>
      <w:r w:rsidR="00317DE1" w:rsidRPr="005D6EE0">
        <w:rPr>
          <w:sz w:val="24"/>
          <w:szCs w:val="24"/>
          <w:lang w:val="en-US"/>
        </w:rPr>
        <w:t>T</w:t>
      </w:r>
      <w:r w:rsidR="00317DE1" w:rsidRPr="0007710A">
        <w:rPr>
          <w:sz w:val="24"/>
          <w:szCs w:val="24"/>
        </w:rPr>
        <w:t>:</w:t>
      </w:r>
      <w:r w:rsidR="00247705" w:rsidRPr="0007710A">
        <w:rPr>
          <w:sz w:val="24"/>
          <w:szCs w:val="24"/>
        </w:rPr>
        <w:t xml:space="preserve"> </w:t>
      </w:r>
      <w:r w:rsidR="00317DE1" w:rsidRPr="0007710A">
        <w:rPr>
          <w:sz w:val="24"/>
          <w:szCs w:val="24"/>
        </w:rPr>
        <w:t xml:space="preserve">+7 </w:t>
      </w:r>
      <w:r w:rsidR="00AF01DE" w:rsidRPr="0007710A">
        <w:rPr>
          <w:sz w:val="24"/>
          <w:szCs w:val="24"/>
        </w:rPr>
        <w:t>9088 73-13-51</w:t>
      </w:r>
    </w:p>
    <w:sectPr w:rsidR="00AF01DE" w:rsidRPr="005D6EE0" w:rsidSect="00214D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7807"/>
    <w:multiLevelType w:val="hybridMultilevel"/>
    <w:tmpl w:val="511039BC"/>
    <w:lvl w:ilvl="0" w:tplc="73AAC8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DD36FB0"/>
    <w:multiLevelType w:val="hybridMultilevel"/>
    <w:tmpl w:val="07E08FE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61E19"/>
    <w:rsid w:val="00037BF3"/>
    <w:rsid w:val="0007710A"/>
    <w:rsid w:val="00106F34"/>
    <w:rsid w:val="00136698"/>
    <w:rsid w:val="001E2D06"/>
    <w:rsid w:val="001F5173"/>
    <w:rsid w:val="00214D12"/>
    <w:rsid w:val="00247705"/>
    <w:rsid w:val="002B7853"/>
    <w:rsid w:val="00317DE1"/>
    <w:rsid w:val="00361E19"/>
    <w:rsid w:val="00410E31"/>
    <w:rsid w:val="00582AD4"/>
    <w:rsid w:val="005D6EE0"/>
    <w:rsid w:val="005E580D"/>
    <w:rsid w:val="006027CB"/>
    <w:rsid w:val="00611E1B"/>
    <w:rsid w:val="00611EFB"/>
    <w:rsid w:val="00694DA1"/>
    <w:rsid w:val="006A765C"/>
    <w:rsid w:val="00770AED"/>
    <w:rsid w:val="00770DEE"/>
    <w:rsid w:val="00784559"/>
    <w:rsid w:val="007E77EE"/>
    <w:rsid w:val="00801DFF"/>
    <w:rsid w:val="00842848"/>
    <w:rsid w:val="008547A8"/>
    <w:rsid w:val="00855D0D"/>
    <w:rsid w:val="008B08C5"/>
    <w:rsid w:val="00961E55"/>
    <w:rsid w:val="009B118A"/>
    <w:rsid w:val="009E00B9"/>
    <w:rsid w:val="009F5CC6"/>
    <w:rsid w:val="00A260B8"/>
    <w:rsid w:val="00A64B0F"/>
    <w:rsid w:val="00AF01DE"/>
    <w:rsid w:val="00B11407"/>
    <w:rsid w:val="00B21C30"/>
    <w:rsid w:val="00B811B7"/>
    <w:rsid w:val="00BE6B8F"/>
    <w:rsid w:val="00C30AEB"/>
    <w:rsid w:val="00CE7DEC"/>
    <w:rsid w:val="00D84E16"/>
    <w:rsid w:val="00DA6BE7"/>
    <w:rsid w:val="00DB60A0"/>
    <w:rsid w:val="00E22599"/>
    <w:rsid w:val="00E34D9B"/>
    <w:rsid w:val="00E57405"/>
    <w:rsid w:val="00EA12F6"/>
    <w:rsid w:val="00ED18DF"/>
    <w:rsid w:val="00ED5189"/>
    <w:rsid w:val="00EF73AB"/>
    <w:rsid w:val="00FD3EB4"/>
    <w:rsid w:val="00FE0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6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99A60-0D54-4FA9-A9B4-F9464475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</dc:creator>
  <cp:lastModifiedBy>Hello Evrov Yuriy</cp:lastModifiedBy>
  <cp:revision>7</cp:revision>
  <dcterms:created xsi:type="dcterms:W3CDTF">2021-12-19T14:49:00Z</dcterms:created>
  <dcterms:modified xsi:type="dcterms:W3CDTF">2021-12-19T17:26:00Z</dcterms:modified>
</cp:coreProperties>
</file>